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769" w:rsidRPr="002827D5" w:rsidRDefault="00E50B7F">
      <w:pPr>
        <w:rPr>
          <w:b/>
        </w:rPr>
      </w:pPr>
      <w:r w:rsidRPr="002827D5">
        <w:rPr>
          <w:b/>
        </w:rPr>
        <w:t xml:space="preserve">Toelichting bij ESRI </w:t>
      </w:r>
      <w:proofErr w:type="spellStart"/>
      <w:r w:rsidRPr="002827D5">
        <w:rPr>
          <w:b/>
        </w:rPr>
        <w:t>shapefile</w:t>
      </w:r>
      <w:proofErr w:type="spellEnd"/>
    </w:p>
    <w:p w:rsidR="003E73C8" w:rsidRDefault="00E50B7F">
      <w:r>
        <w:t xml:space="preserve">-Dit betreffen </w:t>
      </w:r>
      <w:r w:rsidRPr="003E73C8">
        <w:rPr>
          <w:u w:val="single"/>
        </w:rPr>
        <w:t>alleen de openbare plannen van gemeenten waarvoor een locatie bekend is</w:t>
      </w:r>
      <w:r>
        <w:t xml:space="preserve">. </w:t>
      </w:r>
    </w:p>
    <w:p w:rsidR="00E50B7F" w:rsidRDefault="00E50B7F">
      <w:r>
        <w:t>Het optellen van de aantallen zal per definitie niet overeenkomen met het werkelijk aantal plannen. Het werkelijk aantal is wel op geaggregeerd niveau beschikbaar en vindt u in het te downloaden bestand op gemeenteniveau (</w:t>
      </w:r>
      <w:proofErr w:type="spellStart"/>
      <w:r>
        <w:t>excel</w:t>
      </w:r>
      <w:proofErr w:type="spellEnd"/>
      <w:r>
        <w:t xml:space="preserve">)  </w:t>
      </w:r>
      <w:r w:rsidR="003E73C8">
        <w:t xml:space="preserve">of is te zien op de website </w:t>
      </w:r>
      <w:r>
        <w:t xml:space="preserve"> </w:t>
      </w:r>
    </w:p>
    <w:p w:rsidR="003E73C8" w:rsidRDefault="003E73C8"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E73C8" w:rsidTr="003E73C8">
        <w:tc>
          <w:tcPr>
            <w:tcW w:w="4531" w:type="dxa"/>
          </w:tcPr>
          <w:p w:rsidR="003E73C8" w:rsidRDefault="003E73C8" w:rsidP="003E73C8">
            <w:proofErr w:type="spellStart"/>
            <w:r>
              <w:t>planid</w:t>
            </w:r>
            <w:proofErr w:type="spellEnd"/>
          </w:p>
        </w:tc>
        <w:tc>
          <w:tcPr>
            <w:tcW w:w="4531" w:type="dxa"/>
          </w:tcPr>
          <w:p w:rsidR="003E73C8" w:rsidRDefault="008C6C2F" w:rsidP="008C6C2F">
            <w:r>
              <w:t>Uniek ID</w:t>
            </w:r>
          </w:p>
        </w:tc>
      </w:tr>
      <w:tr w:rsidR="003E73C8" w:rsidTr="003E73C8">
        <w:tc>
          <w:tcPr>
            <w:tcW w:w="4531" w:type="dxa"/>
          </w:tcPr>
          <w:p w:rsidR="003E73C8" w:rsidRDefault="003E73C8" w:rsidP="003E73C8">
            <w:proofErr w:type="spellStart"/>
            <w:r>
              <w:t>regio_prv</w:t>
            </w:r>
            <w:proofErr w:type="spellEnd"/>
          </w:p>
          <w:p w:rsidR="003E73C8" w:rsidRDefault="003E73C8"/>
        </w:tc>
        <w:tc>
          <w:tcPr>
            <w:tcW w:w="4531" w:type="dxa"/>
          </w:tcPr>
          <w:p w:rsidR="003E73C8" w:rsidRDefault="008C6C2F" w:rsidP="008C6C2F">
            <w:r>
              <w:t>Regio Provincie</w:t>
            </w:r>
          </w:p>
        </w:tc>
      </w:tr>
      <w:tr w:rsidR="003E73C8" w:rsidTr="003E73C8">
        <w:tc>
          <w:tcPr>
            <w:tcW w:w="4531" w:type="dxa"/>
          </w:tcPr>
          <w:p w:rsidR="003E73C8" w:rsidRDefault="003E73C8" w:rsidP="003E73C8">
            <w:r>
              <w:t>gemeente</w:t>
            </w:r>
          </w:p>
          <w:p w:rsidR="003E73C8" w:rsidRDefault="003E73C8"/>
        </w:tc>
        <w:tc>
          <w:tcPr>
            <w:tcW w:w="4531" w:type="dxa"/>
          </w:tcPr>
          <w:p w:rsidR="003E73C8" w:rsidRDefault="008C6C2F" w:rsidP="008C6C2F">
            <w:r>
              <w:t xml:space="preserve">Gemeentenaam 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r w:rsidRPr="00BC36C6">
              <w:t>wijzig</w:t>
            </w:r>
          </w:p>
        </w:tc>
        <w:tc>
          <w:tcPr>
            <w:tcW w:w="4531" w:type="dxa"/>
          </w:tcPr>
          <w:p w:rsidR="003E73C8" w:rsidRDefault="008C6C2F" w:rsidP="003E73C8">
            <w:r>
              <w:t>Datum plan ingevoerd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r w:rsidRPr="00BC36C6">
              <w:t>plannummer</w:t>
            </w:r>
          </w:p>
        </w:tc>
        <w:tc>
          <w:tcPr>
            <w:tcW w:w="4531" w:type="dxa"/>
          </w:tcPr>
          <w:p w:rsidR="003E73C8" w:rsidRDefault="008C6C2F" w:rsidP="003E73C8">
            <w:r>
              <w:t xml:space="preserve">Nummer plan zoals gebruikt door gemeente 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r w:rsidRPr="00BC36C6">
              <w:t>naamplan</w:t>
            </w:r>
          </w:p>
        </w:tc>
        <w:tc>
          <w:tcPr>
            <w:tcW w:w="4531" w:type="dxa"/>
          </w:tcPr>
          <w:p w:rsidR="003E73C8" w:rsidRDefault="008C6C2F" w:rsidP="003E73C8">
            <w:r>
              <w:t>Naam plan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r w:rsidRPr="00BC36C6">
              <w:t>totaal</w:t>
            </w:r>
          </w:p>
        </w:tc>
        <w:tc>
          <w:tcPr>
            <w:tcW w:w="4531" w:type="dxa"/>
          </w:tcPr>
          <w:p w:rsidR="003E73C8" w:rsidRDefault="008C6C2F" w:rsidP="003E73C8">
            <w:r>
              <w:t xml:space="preserve">Totaal nog resterend te bouwen woningen 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r w:rsidRPr="00BC36C6">
              <w:t>op202124</w:t>
            </w:r>
          </w:p>
        </w:tc>
        <w:tc>
          <w:tcPr>
            <w:tcW w:w="4531" w:type="dxa"/>
          </w:tcPr>
          <w:p w:rsidR="003E73C8" w:rsidRDefault="008C6C2F" w:rsidP="008C6C2F">
            <w:r>
              <w:t>Op te leveren in periode (verwachting)</w:t>
            </w:r>
          </w:p>
        </w:tc>
      </w:tr>
      <w:tr w:rsidR="008C6C2F" w:rsidTr="003E73C8">
        <w:tc>
          <w:tcPr>
            <w:tcW w:w="4531" w:type="dxa"/>
          </w:tcPr>
          <w:p w:rsidR="008C6C2F" w:rsidRPr="00BC36C6" w:rsidRDefault="008C6C2F" w:rsidP="008C6C2F">
            <w:r w:rsidRPr="00BC36C6">
              <w:t>op202529</w:t>
            </w:r>
          </w:p>
        </w:tc>
        <w:tc>
          <w:tcPr>
            <w:tcW w:w="4531" w:type="dxa"/>
          </w:tcPr>
          <w:p w:rsidR="008C6C2F" w:rsidRDefault="008C6C2F" w:rsidP="008C6C2F">
            <w:r w:rsidRPr="00A43A87">
              <w:t>Op te leveren in periode (verwachting)</w:t>
            </w:r>
          </w:p>
        </w:tc>
      </w:tr>
      <w:tr w:rsidR="008C6C2F" w:rsidTr="003E73C8">
        <w:tc>
          <w:tcPr>
            <w:tcW w:w="4531" w:type="dxa"/>
          </w:tcPr>
          <w:p w:rsidR="008C6C2F" w:rsidRPr="00BC36C6" w:rsidRDefault="008C6C2F" w:rsidP="008C6C2F">
            <w:r w:rsidRPr="00BC36C6">
              <w:t>op203039</w:t>
            </w:r>
          </w:p>
        </w:tc>
        <w:tc>
          <w:tcPr>
            <w:tcW w:w="4531" w:type="dxa"/>
          </w:tcPr>
          <w:p w:rsidR="008C6C2F" w:rsidRDefault="008C6C2F" w:rsidP="008C6C2F">
            <w:r w:rsidRPr="00A43A87">
              <w:t>Op te leveren in periode (verwachting)</w:t>
            </w:r>
          </w:p>
        </w:tc>
      </w:tr>
      <w:tr w:rsidR="008C6C2F" w:rsidTr="003E73C8">
        <w:tc>
          <w:tcPr>
            <w:tcW w:w="4531" w:type="dxa"/>
          </w:tcPr>
          <w:p w:rsidR="008C6C2F" w:rsidRPr="00BC36C6" w:rsidRDefault="008C6C2F" w:rsidP="008C6C2F">
            <w:r w:rsidRPr="00BC36C6">
              <w:t>op204050</w:t>
            </w:r>
          </w:p>
        </w:tc>
        <w:tc>
          <w:tcPr>
            <w:tcW w:w="4531" w:type="dxa"/>
          </w:tcPr>
          <w:p w:rsidR="008C6C2F" w:rsidRDefault="008C6C2F" w:rsidP="008C6C2F">
            <w:r w:rsidRPr="00A43A87">
              <w:t>Op te leveren in periode (verwachting)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proofErr w:type="spellStart"/>
            <w:r w:rsidRPr="00BC36C6">
              <w:t>oplonb</w:t>
            </w:r>
            <w:proofErr w:type="spellEnd"/>
          </w:p>
        </w:tc>
        <w:tc>
          <w:tcPr>
            <w:tcW w:w="4531" w:type="dxa"/>
          </w:tcPr>
          <w:p w:rsidR="003E73C8" w:rsidRDefault="008C6C2F" w:rsidP="008C6C2F">
            <w:r>
              <w:t>Periode onbekend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proofErr w:type="spellStart"/>
            <w:r w:rsidRPr="00BC36C6">
              <w:t>te_slopen</w:t>
            </w:r>
            <w:proofErr w:type="spellEnd"/>
          </w:p>
        </w:tc>
        <w:tc>
          <w:tcPr>
            <w:tcW w:w="4531" w:type="dxa"/>
          </w:tcPr>
          <w:p w:rsidR="003E73C8" w:rsidRDefault="008C6C2F" w:rsidP="003E73C8">
            <w:r>
              <w:t xml:space="preserve">Nog te slopen woningen 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r w:rsidRPr="00BC36C6">
              <w:t>status</w:t>
            </w:r>
          </w:p>
        </w:tc>
        <w:tc>
          <w:tcPr>
            <w:tcW w:w="4531" w:type="dxa"/>
          </w:tcPr>
          <w:p w:rsidR="003E73C8" w:rsidRDefault="008C6C2F" w:rsidP="003E73C8">
            <w:r>
              <w:t xml:space="preserve">Planstatus </w:t>
            </w:r>
            <w:r w:rsidR="002827D5">
              <w:t>(10 deling)*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r w:rsidRPr="00BC36C6">
              <w:t>hardzacht3</w:t>
            </w:r>
          </w:p>
        </w:tc>
        <w:tc>
          <w:tcPr>
            <w:tcW w:w="4531" w:type="dxa"/>
          </w:tcPr>
          <w:p w:rsidR="003E73C8" w:rsidRDefault="008C6C2F" w:rsidP="008C6C2F">
            <w:r>
              <w:t>Planstatus vereenvoudigd *</w:t>
            </w:r>
          </w:p>
        </w:tc>
      </w:tr>
      <w:tr w:rsidR="008C6C2F" w:rsidTr="003E73C8">
        <w:tc>
          <w:tcPr>
            <w:tcW w:w="4531" w:type="dxa"/>
          </w:tcPr>
          <w:p w:rsidR="008C6C2F" w:rsidRPr="00BC36C6" w:rsidRDefault="008C6C2F" w:rsidP="008C6C2F">
            <w:proofErr w:type="spellStart"/>
            <w:r>
              <w:t>wtypggbc</w:t>
            </w:r>
            <w:proofErr w:type="spellEnd"/>
          </w:p>
        </w:tc>
        <w:tc>
          <w:tcPr>
            <w:tcW w:w="4531" w:type="dxa"/>
          </w:tcPr>
          <w:p w:rsidR="008C6C2F" w:rsidRDefault="008C6C2F" w:rsidP="008C6C2F">
            <w:r>
              <w:t>Aantal Grondgebonden</w:t>
            </w:r>
          </w:p>
        </w:tc>
      </w:tr>
      <w:tr w:rsidR="008C6C2F" w:rsidTr="003E73C8">
        <w:tc>
          <w:tcPr>
            <w:tcW w:w="4531" w:type="dxa"/>
          </w:tcPr>
          <w:p w:rsidR="008C6C2F" w:rsidRPr="00BC36C6" w:rsidRDefault="008C6C2F" w:rsidP="008C6C2F">
            <w:proofErr w:type="spellStart"/>
            <w:r>
              <w:t>wtypappc</w:t>
            </w:r>
            <w:proofErr w:type="spellEnd"/>
          </w:p>
        </w:tc>
        <w:tc>
          <w:tcPr>
            <w:tcW w:w="4531" w:type="dxa"/>
          </w:tcPr>
          <w:p w:rsidR="008C6C2F" w:rsidRDefault="008C6C2F" w:rsidP="008C6C2F">
            <w:r>
              <w:t>Aantal Appartementen</w:t>
            </w:r>
          </w:p>
        </w:tc>
      </w:tr>
      <w:tr w:rsidR="008C6C2F" w:rsidTr="003E73C8">
        <w:tc>
          <w:tcPr>
            <w:tcW w:w="4531" w:type="dxa"/>
          </w:tcPr>
          <w:p w:rsidR="008C6C2F" w:rsidRPr="00BC36C6" w:rsidRDefault="008C6C2F" w:rsidP="008C6C2F">
            <w:proofErr w:type="spellStart"/>
            <w:r>
              <w:t>wtyponbc</w:t>
            </w:r>
            <w:proofErr w:type="spellEnd"/>
          </w:p>
        </w:tc>
        <w:tc>
          <w:tcPr>
            <w:tcW w:w="4531" w:type="dxa"/>
          </w:tcPr>
          <w:p w:rsidR="008C6C2F" w:rsidRDefault="008C6C2F" w:rsidP="008C6C2F">
            <w:r>
              <w:t xml:space="preserve">Aantal (nog) onbekend </w:t>
            </w:r>
          </w:p>
        </w:tc>
      </w:tr>
      <w:tr w:rsidR="008C6C2F" w:rsidTr="003E73C8">
        <w:tc>
          <w:tcPr>
            <w:tcW w:w="4531" w:type="dxa"/>
          </w:tcPr>
          <w:p w:rsidR="008C6C2F" w:rsidRPr="00BC36C6" w:rsidRDefault="008C6C2F" w:rsidP="008C6C2F">
            <w:proofErr w:type="spellStart"/>
            <w:r>
              <w:t>plantyp</w:t>
            </w:r>
            <w:proofErr w:type="spellEnd"/>
          </w:p>
        </w:tc>
        <w:tc>
          <w:tcPr>
            <w:tcW w:w="4531" w:type="dxa"/>
          </w:tcPr>
          <w:p w:rsidR="008C6C2F" w:rsidRDefault="008C6C2F" w:rsidP="008C6C2F">
            <w:r>
              <w:t xml:space="preserve">Type plan </w:t>
            </w:r>
          </w:p>
        </w:tc>
      </w:tr>
      <w:tr w:rsidR="008C6C2F" w:rsidTr="003E73C8">
        <w:tc>
          <w:tcPr>
            <w:tcW w:w="4531" w:type="dxa"/>
          </w:tcPr>
          <w:p w:rsidR="008C6C2F" w:rsidRPr="00BC36C6" w:rsidRDefault="008C6C2F" w:rsidP="008C6C2F">
            <w:proofErr w:type="spellStart"/>
            <w:r w:rsidRPr="008C6C2F">
              <w:t>hk_ic</w:t>
            </w:r>
            <w:proofErr w:type="spellEnd"/>
            <w:r w:rsidRPr="008C6C2F">
              <w:t xml:space="preserve">, </w:t>
            </w:r>
            <w:proofErr w:type="spellStart"/>
            <w:r w:rsidRPr="008C6C2F">
              <w:t>hk_iic</w:t>
            </w:r>
            <w:proofErr w:type="spellEnd"/>
            <w:r w:rsidRPr="008C6C2F">
              <w:t xml:space="preserve"> , </w:t>
            </w:r>
            <w:proofErr w:type="spellStart"/>
            <w:r w:rsidRPr="008C6C2F">
              <w:t>hk_iiic</w:t>
            </w:r>
            <w:proofErr w:type="spellEnd"/>
            <w:r w:rsidRPr="008C6C2F">
              <w:t xml:space="preserve"> ,</w:t>
            </w:r>
            <w:r>
              <w:t xml:space="preserve"> </w:t>
            </w:r>
            <w:proofErr w:type="spellStart"/>
            <w:r>
              <w:t>etc</w:t>
            </w:r>
            <w:proofErr w:type="spellEnd"/>
          </w:p>
        </w:tc>
        <w:tc>
          <w:tcPr>
            <w:tcW w:w="4531" w:type="dxa"/>
          </w:tcPr>
          <w:p w:rsidR="008C6C2F" w:rsidRDefault="008C6C2F" w:rsidP="008C6C2F">
            <w:r>
              <w:t>Dit zijn prijsklassen, zie hiervoor volgend e pagina</w:t>
            </w:r>
          </w:p>
        </w:tc>
      </w:tr>
      <w:tr w:rsidR="008C6C2F" w:rsidTr="003E73C8">
        <w:tc>
          <w:tcPr>
            <w:tcW w:w="4531" w:type="dxa"/>
          </w:tcPr>
          <w:p w:rsidR="008C6C2F" w:rsidRPr="003E73C8" w:rsidRDefault="008C6C2F" w:rsidP="008C6C2F">
            <w:pPr>
              <w:rPr>
                <w:lang w:val="en-US"/>
              </w:rPr>
            </w:pPr>
            <w:proofErr w:type="spellStart"/>
            <w:r w:rsidRPr="003E73C8">
              <w:rPr>
                <w:lang w:val="en-US"/>
              </w:rPr>
              <w:t>hrkponbc</w:t>
            </w:r>
            <w:proofErr w:type="spellEnd"/>
          </w:p>
          <w:p w:rsidR="008C6C2F" w:rsidRPr="008C6C2F" w:rsidRDefault="008C6C2F" w:rsidP="008C6C2F"/>
        </w:tc>
        <w:tc>
          <w:tcPr>
            <w:tcW w:w="4531" w:type="dxa"/>
          </w:tcPr>
          <w:p w:rsidR="008C6C2F" w:rsidRDefault="008C6C2F" w:rsidP="008C6C2F">
            <w:r>
              <w:t>Huur of koopklasse is onbekend</w:t>
            </w:r>
          </w:p>
        </w:tc>
      </w:tr>
      <w:tr w:rsidR="008C6C2F" w:rsidTr="003E73C8">
        <w:tc>
          <w:tcPr>
            <w:tcW w:w="4531" w:type="dxa"/>
          </w:tcPr>
          <w:p w:rsidR="008C6C2F" w:rsidRPr="003E73C8" w:rsidRDefault="008C6C2F" w:rsidP="008C6C2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huurc</w:t>
            </w:r>
            <w:proofErr w:type="spellEnd"/>
          </w:p>
        </w:tc>
        <w:tc>
          <w:tcPr>
            <w:tcW w:w="4531" w:type="dxa"/>
          </w:tcPr>
          <w:p w:rsidR="008C6C2F" w:rsidRDefault="008C6C2F" w:rsidP="008C6C2F">
            <w:r>
              <w:t xml:space="preserve">Aantal huur </w:t>
            </w:r>
          </w:p>
        </w:tc>
      </w:tr>
      <w:tr w:rsidR="008C6C2F" w:rsidTr="003E73C8">
        <w:tc>
          <w:tcPr>
            <w:tcW w:w="4531" w:type="dxa"/>
          </w:tcPr>
          <w:p w:rsidR="008C6C2F" w:rsidRDefault="008C6C2F" w:rsidP="008C6C2F">
            <w:pPr>
              <w:rPr>
                <w:lang w:val="en-US"/>
              </w:rPr>
            </w:pPr>
            <w:proofErr w:type="spellStart"/>
            <w:r>
              <w:t>koopc</w:t>
            </w:r>
            <w:proofErr w:type="spellEnd"/>
          </w:p>
        </w:tc>
        <w:tc>
          <w:tcPr>
            <w:tcW w:w="4531" w:type="dxa"/>
          </w:tcPr>
          <w:p w:rsidR="008C6C2F" w:rsidRDefault="008C6C2F" w:rsidP="008C6C2F">
            <w:r>
              <w:t>Aantal koop</w:t>
            </w:r>
          </w:p>
        </w:tc>
      </w:tr>
    </w:tbl>
    <w:p w:rsidR="003E73C8" w:rsidRDefault="003E73C8"/>
    <w:p w:rsidR="008C6C2F" w:rsidRDefault="008C6C2F"/>
    <w:p w:rsidR="008C6C2F" w:rsidRDefault="008C6C2F">
      <w:r>
        <w:t>*</w:t>
      </w:r>
    </w:p>
    <w:p w:rsidR="008C6C2F" w:rsidRDefault="008C6C2F">
      <w:r w:rsidRPr="008C6C2F">
        <w:drawing>
          <wp:inline distT="0" distB="0" distL="0" distR="0">
            <wp:extent cx="5760720" cy="1554255"/>
            <wp:effectExtent l="0" t="0" r="0" b="825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5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C2F" w:rsidRDefault="008C6C2F"/>
    <w:p w:rsidR="003E73C8" w:rsidRDefault="008C6C2F">
      <w:r>
        <w:rPr>
          <w:noProof/>
          <w:lang w:eastAsia="nl-NL"/>
        </w:rPr>
        <w:drawing>
          <wp:inline distT="0" distB="0" distL="0" distR="0" wp14:anchorId="36213C76">
            <wp:extent cx="5730875" cy="7492365"/>
            <wp:effectExtent l="0" t="0" r="317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749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0B7F" w:rsidRDefault="00E50B7F"/>
    <w:p w:rsidR="00E50B7F" w:rsidRDefault="00E50B7F"/>
    <w:p w:rsidR="00E50B7F" w:rsidRDefault="00E50B7F"/>
    <w:p w:rsidR="00E50B7F" w:rsidRDefault="00E50B7F"/>
    <w:p w:rsidR="00E50B7F" w:rsidRDefault="00E50B7F"/>
    <w:p w:rsidR="00E50B7F" w:rsidRDefault="00E50B7F"/>
    <w:p w:rsidR="00E50B7F" w:rsidRDefault="00E50B7F"/>
    <w:sectPr w:rsidR="00E50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B7F"/>
    <w:rsid w:val="002827D5"/>
    <w:rsid w:val="003E73C8"/>
    <w:rsid w:val="005B6A63"/>
    <w:rsid w:val="0070441D"/>
    <w:rsid w:val="008C6C2F"/>
    <w:rsid w:val="00E5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5782BC"/>
  <w15:chartTrackingRefBased/>
  <w15:docId w15:val="{601E3AE3-E522-4722-9511-CD71AB29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E7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van der Reijden</dc:creator>
  <cp:keywords/>
  <dc:description/>
  <cp:lastModifiedBy>Hans van der Reijden</cp:lastModifiedBy>
  <cp:revision>1</cp:revision>
  <dcterms:created xsi:type="dcterms:W3CDTF">2021-06-08T14:07:00Z</dcterms:created>
  <dcterms:modified xsi:type="dcterms:W3CDTF">2021-06-08T14:53:00Z</dcterms:modified>
</cp:coreProperties>
</file>